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55" w:rsidRPr="00E05B55" w:rsidRDefault="00E05B55" w:rsidP="00E05B55">
      <w:pPr>
        <w:tabs>
          <w:tab w:val="left" w:pos="2127"/>
        </w:tabs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просвещения   Российской Федерации</w:t>
      </w:r>
    </w:p>
    <w:p w:rsidR="00E05B55" w:rsidRPr="00E05B55" w:rsidRDefault="00E05B55" w:rsidP="00E05B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образования, спорта и физической культуры администрации города Орла</w:t>
      </w:r>
    </w:p>
    <w:p w:rsidR="00E05B55" w:rsidRPr="00E05B55" w:rsidRDefault="00E05B55" w:rsidP="00E05B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дошкольное образовательное учреждение</w:t>
      </w:r>
    </w:p>
    <w:p w:rsidR="00E05B55" w:rsidRPr="00E05B55" w:rsidRDefault="00E05B55" w:rsidP="00E05B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0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 развития ребенка – детский сад № 60 «Березка» </w:t>
      </w:r>
      <w:proofErr w:type="spellStart"/>
      <w:r w:rsidRPr="00E05B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г.Орла</w:t>
      </w:r>
      <w:proofErr w:type="spellEnd"/>
    </w:p>
    <w:p w:rsidR="00E05B55" w:rsidRPr="00E05B55" w:rsidRDefault="00E05B55" w:rsidP="00E05B55">
      <w:pPr>
        <w:autoSpaceDE w:val="0"/>
        <w:autoSpaceDN w:val="0"/>
        <w:adjustRightInd w:val="0"/>
        <w:spacing w:before="0" w:beforeAutospacing="0" w:after="0" w:afterAutospacing="0" w:line="256" w:lineRule="auto"/>
        <w:jc w:val="center"/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</w:pPr>
      <w:proofErr w:type="gramStart"/>
      <w:r w:rsidRPr="00E05B5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302025,Россия</w:t>
      </w:r>
      <w:proofErr w:type="gramEnd"/>
      <w:r w:rsidRPr="00E05B5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,Орловская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lang w:val="ru-RU" w:eastAsia="ru-RU"/>
        </w:rPr>
        <w:t xml:space="preserve"> область, город Орел                                                        телефон(4862)33-13-35</w:t>
      </w:r>
    </w:p>
    <w:p w:rsidR="00E05B55" w:rsidRPr="00E05B55" w:rsidRDefault="00E05B55" w:rsidP="00E05B55">
      <w:pPr>
        <w:spacing w:before="0" w:beforeAutospacing="0" w:after="0" w:afterAutospacing="0" w:line="0" w:lineRule="atLeast"/>
        <w:jc w:val="center"/>
        <w:rPr>
          <w:rFonts w:ascii="Calibri" w:eastAsia="Times New Roman" w:hAnsi="Calibri" w:cs="Times New Roman"/>
          <w:b/>
          <w:lang w:val="ru-RU" w:eastAsia="ru-RU"/>
        </w:rPr>
      </w:pPr>
      <w:proofErr w:type="spellStart"/>
      <w:proofErr w:type="gramStart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пер.М.Силякова</w:t>
      </w:r>
      <w:proofErr w:type="spellEnd"/>
      <w:proofErr w:type="gramEnd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 xml:space="preserve"> д.9                                                                                                        </w:t>
      </w:r>
      <w:proofErr w:type="spellStart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_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ds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60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n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@</w:t>
      </w:r>
      <w:proofErr w:type="spellStart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orel</w:t>
      </w:r>
      <w:proofErr w:type="spellEnd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-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eastAsia="ru-RU"/>
        </w:rPr>
        <w:t>region</w:t>
      </w:r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.</w:t>
      </w:r>
      <w:proofErr w:type="spellStart"/>
      <w:r w:rsidRPr="00E05B55">
        <w:rPr>
          <w:rFonts w:ascii="Times New Roman CYR" w:eastAsia="Times New Roman" w:hAnsi="Times New Roman CYR" w:cs="Times New Roman CYR"/>
          <w:b/>
          <w:sz w:val="20"/>
          <w:szCs w:val="20"/>
          <w:u w:val="single"/>
          <w:lang w:val="ru-RU" w:eastAsia="ru-RU"/>
        </w:rPr>
        <w:t>ru</w:t>
      </w:r>
      <w:proofErr w:type="spellEnd"/>
    </w:p>
    <w:p w:rsidR="00E05B55" w:rsidRPr="00E05B55" w:rsidRDefault="00E05B55" w:rsidP="00E05B5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ind w:left="-993" w:right="-75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707" w:type="dxa"/>
        <w:tblLook w:val="0600" w:firstRow="0" w:lastRow="0" w:firstColumn="0" w:lastColumn="0" w:noHBand="1" w:noVBand="1"/>
      </w:tblPr>
      <w:tblGrid>
        <w:gridCol w:w="5745"/>
        <w:gridCol w:w="4962"/>
      </w:tblGrid>
      <w:tr w:rsidR="00E05B55" w:rsidRPr="004923B8" w:rsidTr="00E05B55">
        <w:trPr>
          <w:trHeight w:val="1932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55" w:rsidRPr="00E05B55" w:rsidRDefault="00E05B55" w:rsidP="00E05B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B55" w:rsidRPr="00E05B55" w:rsidRDefault="00E05B55" w:rsidP="00E05B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05B55" w:rsidRDefault="00E05B55" w:rsidP="00E05B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0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ЦРР– детский сад № 60</w:t>
            </w:r>
            <w:r w:rsidRPr="00E05B55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E0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proofErr w:type="spellStart"/>
            <w:r w:rsidRPr="00E05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Е.И.Чикина</w:t>
            </w:r>
            <w:proofErr w:type="spellEnd"/>
          </w:p>
          <w:p w:rsidR="004923B8" w:rsidRDefault="004923B8" w:rsidP="00E05B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01марта 2023г</w:t>
            </w:r>
          </w:p>
          <w:p w:rsidR="0093470B" w:rsidRPr="00E05B55" w:rsidRDefault="004923B8" w:rsidP="00E05B5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14/2 от 01 марта 2023г.</w:t>
            </w:r>
            <w:bookmarkStart w:id="0" w:name="_GoBack"/>
            <w:bookmarkEnd w:id="0"/>
          </w:p>
        </w:tc>
      </w:tr>
    </w:tbl>
    <w:p w:rsidR="00E05B55" w:rsidRPr="00E05B55" w:rsidRDefault="00E05B55" w:rsidP="00E05B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E05B55" w:rsidRPr="00E05B55" w:rsidRDefault="00E05B55" w:rsidP="00E05B5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</w:p>
    <w:p w:rsidR="00DC16CA" w:rsidRDefault="001113FF" w:rsidP="00DC16C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ПОЛОЖЕНИЕ</w:t>
      </w:r>
    </w:p>
    <w:p w:rsidR="00DC16CA" w:rsidRDefault="00DC16CA" w:rsidP="00DC16C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44"/>
          <w:lang w:val="ru-RU"/>
        </w:rPr>
      </w:pPr>
    </w:p>
    <w:p w:rsidR="00D225F9" w:rsidRPr="00DC16CA" w:rsidRDefault="001113FF" w:rsidP="00DC16C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об обработке персональных данных работников </w:t>
      </w:r>
      <w:r w:rsidR="00DC16CA" w:rsidRPr="00DC16C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МБДОУ</w:t>
      </w:r>
      <w:r w:rsidR="00E05B5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ЦРР</w:t>
      </w:r>
      <w:r w:rsidR="00DC16CA" w:rsidRPr="00DC16C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- детский сад № 6</w:t>
      </w:r>
      <w:r w:rsidR="00E05B5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0 «Березка» </w:t>
      </w:r>
      <w:proofErr w:type="spellStart"/>
      <w:r w:rsidR="00E05B55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г.Орла</w:t>
      </w:r>
      <w:proofErr w:type="spellEnd"/>
      <w:r w:rsidR="00DC16CA" w:rsidRPr="00DC16CA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br/>
      </w:r>
    </w:p>
    <w:p w:rsidR="00D225F9" w:rsidRDefault="00D225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16CA" w:rsidRDefault="00DC16C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5F9" w:rsidRPr="00DC16CA" w:rsidRDefault="001113FF" w:rsidP="00E05B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DC16CA" w:rsidRDefault="001113FF" w:rsidP="002C1307">
      <w:pPr>
        <w:spacing w:before="0" w:beforeAutospacing="0" w:after="0" w:afterAutospacing="0"/>
        <w:ind w:right="-30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обработке персональных данных работников МБДОУ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-д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 ЦРР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- д</w:t>
      </w:r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>0 «Березка»</w:t>
      </w:r>
      <w:r w:rsid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C16CA">
        <w:rPr>
          <w:rFonts w:hAnsi="Times New Roman" w:cs="Times New Roman"/>
          <w:color w:val="000000"/>
          <w:sz w:val="24"/>
          <w:szCs w:val="24"/>
          <w:lang w:val="ru-RU"/>
        </w:rPr>
        <w:t>г.Орла</w:t>
      </w:r>
      <w:proofErr w:type="spellEnd"/>
      <w:r w:rsidR="00DC16CA"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 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Детскому саду.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6"/>
        <w:gridCol w:w="4594"/>
        <w:gridCol w:w="913"/>
        <w:gridCol w:w="913"/>
        <w:gridCol w:w="2561"/>
      </w:tblGrid>
      <w:tr w:rsidR="00D225F9" w:rsidRPr="004923B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Цель обработки: организация трудоустройства кандидатов на работу (соискателей)</w:t>
            </w:r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D225F9" w:rsidRPr="00DC16CA" w:rsidRDefault="001113FF" w:rsidP="002C1307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соискателями по их желанию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Кандидаты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течение срока, необходимого для рассмотрения кандидатуры соискателя и </w:t>
            </w: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заключения трудового договора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для анкеты (резюме) соискателя – 30 дней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D225F9" w:rsidRPr="004923B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Цель обработки: выполнения функций и полномочий работодателя в трудовых отношениях, в том числе обязанностей по охране труда</w:t>
            </w:r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по месту жительства;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об образовании, квалификации, профессиональной подготовке и повышении квалификации;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семейное положение, наличие детей, родственные связи;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трудовой деятельности, в том числе наличие поощрений, награждений и (или) дисциплинарных взысканий;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воинском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удержании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алиментов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доходе с предыдущего места работы;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судимости, привлечении к уголовной ответственности;</w:t>
            </w:r>
          </w:p>
          <w:p w:rsidR="00D225F9" w:rsidRPr="00DC16CA" w:rsidRDefault="001113FF" w:rsidP="002C130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работниками в соответствии с требованиями трудового законодательства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 на фото и видеозаписи, полученных с камер наблюдения</w:t>
            </w:r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родственники</w:t>
            </w:r>
            <w:proofErr w:type="spellEnd"/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D225F9" w:rsidRPr="00DC16CA" w:rsidRDefault="001113FF" w:rsidP="002C130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D225F9" w:rsidRPr="00DC16CA" w:rsidRDefault="001113FF" w:rsidP="002C130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 действия трудового договора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в составе личных дел – 50 лет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 в зависимости от типа носителя персональных данных</w:t>
            </w:r>
          </w:p>
        </w:tc>
      </w:tr>
      <w:tr w:rsidR="00D225F9" w:rsidRPr="004923B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Цель обработки: реализация гражданско-правовых договоров, стороной, выгодоприобретателем или получателем которых является Детский сад</w:t>
            </w:r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регистрации и (или) фактического проживания;</w:t>
            </w:r>
          </w:p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страховой номер индивидуального лицевого счета (СНИЛС);</w:t>
            </w:r>
          </w:p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расчетного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225F9" w:rsidRPr="00DC16CA" w:rsidRDefault="001113FF" w:rsidP="002C130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D225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субъектов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Контрагенты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Автоматизированная обработка и без средств автоматизации, в том числе:</w:t>
            </w:r>
          </w:p>
          <w:p w:rsidR="00D225F9" w:rsidRPr="00DC16CA" w:rsidRDefault="001113FF" w:rsidP="002C130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D225F9" w:rsidRPr="00DC16CA" w:rsidRDefault="001113FF" w:rsidP="002C130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внесения персональных данных в журналы, реестры и информационные системы и документы Детского сада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необходимого для исполнения заключенного договора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D225F9" w:rsidRPr="004923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25F9" w:rsidRPr="00DC16CA" w:rsidRDefault="001113FF" w:rsidP="002C1307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Порядком уничтожения и обезличивания персональных данных Детского 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16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типа носителя персональных данных</w:t>
            </w:r>
          </w:p>
        </w:tc>
      </w:tr>
    </w:tbl>
    <w:p w:rsidR="00D225F9" w:rsidRPr="00DC16CA" w:rsidRDefault="00D225F9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25F9" w:rsidRPr="00DC16CA" w:rsidRDefault="001113FF" w:rsidP="002C13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3.1. Сбор персональных данных соискателей осуществляет должностное лицо Детского сада, которому поручен подбор кадров, в том числе из общедоступной информации о соискателях в интернете.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Сбор персональных данных работников осуществляет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</w:t>
      </w:r>
      <w:proofErr w:type="gramEnd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, назначенный </w:t>
      </w:r>
      <w:r w:rsidR="0023684C">
        <w:rPr>
          <w:rFonts w:hAnsi="Times New Roman" w:cs="Times New Roman"/>
          <w:color w:val="000000"/>
          <w:sz w:val="24"/>
          <w:szCs w:val="24"/>
          <w:lang w:val="ru-RU"/>
        </w:rPr>
        <w:t>заведующ</w:t>
      </w:r>
      <w:r w:rsidR="00E05B55">
        <w:rPr>
          <w:rFonts w:hAnsi="Times New Roman" w:cs="Times New Roman"/>
          <w:color w:val="000000"/>
          <w:sz w:val="24"/>
          <w:szCs w:val="24"/>
          <w:lang w:val="ru-RU"/>
        </w:rPr>
        <w:t xml:space="preserve">ей  в соответствии в с приказом МБДОУ  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. Если персональные данные работника можно получить только у третьих лиц, 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уведомляет об этом работника и берет у него письменное согласие на получение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3.3. Сбор персональных данных родственников работника осуществляется со слов работника и из документов, которые предоставил работник.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случаях, установленных законодательством о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3.10. Личные дела, трудовые и медицинские книжки работников хранятся в бумажном виде в папках в кабинете </w:t>
      </w:r>
      <w:r w:rsidR="0023684C">
        <w:rPr>
          <w:rFonts w:hAnsi="Times New Roman" w:cs="Times New Roman"/>
          <w:color w:val="000000"/>
          <w:sz w:val="24"/>
          <w:szCs w:val="24"/>
          <w:lang w:val="ru-RU"/>
        </w:rPr>
        <w:t>заведующей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и в электронном виде в информационных системах: «1С: Зарплата и кадры», «1С: Библиотека».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3.14. Работники вправе требовать исключения или исправления </w:t>
      </w:r>
      <w:proofErr w:type="gramStart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неверных</w:t>
      </w:r>
      <w:proofErr w:type="gramEnd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3.15. Персональные данные оценочного характера работник вправе дополнить заявлением, выражающим его собственную точку зрения.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3. 16. По требованию работника Детский сад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D225F9" w:rsidRPr="00DC16CA" w:rsidRDefault="001113FF" w:rsidP="002C13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4.1. Доступ к персональным данным соискателя, работников и их родственников имеет </w:t>
      </w:r>
      <w:r w:rsidR="0023684C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полном объеме.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4.2. Перечень работников, допущенных к обработке персональных данных соискателей, работников и их родственников, утверждается приказом заведующего.</w:t>
      </w:r>
    </w:p>
    <w:p w:rsidR="00D225F9" w:rsidRPr="00DC16CA" w:rsidRDefault="001113FF" w:rsidP="002C13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5.1. Работники Детского сада, имеющие доступ к персональным данным соискателей, работников и их родственников, при передаче этих данных должны соблюдать следующие требования: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D225F9" w:rsidRPr="00DC16CA" w:rsidRDefault="001113FF" w:rsidP="002C130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предупреждения угрозы жизни и здоровью субъекта персональных данных, если получить такое согласие невозможно;</w:t>
      </w:r>
    </w:p>
    <w:p w:rsidR="00D225F9" w:rsidRPr="00DC16CA" w:rsidRDefault="001113FF" w:rsidP="002C1307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D225F9" w:rsidRPr="00DC16CA" w:rsidRDefault="001113FF" w:rsidP="002C1307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 государственные и негосударственные функциональные структуры, в том числе в налоговые инспекции, фонд медицинского страхования, социальный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мотивированного запроса от данных структур, если это допускается законодательством РФ.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5.1.3.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D225F9" w:rsidRPr="00DC16CA" w:rsidRDefault="001113FF" w:rsidP="002C130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 К основным мерам обеспечения безопасности персональных данных в Детском саду относятся: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данных, в обязанности которого входит в том числе организация обработки персональных данных, обучение и инструктаж работников, внутренний контроль за соблюдением в Детском саду требований законодательства к защите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Детского сада по вопросам обработки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6.1.5. Учет материальных носителей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6.1.8. Внутренний контроль соответствия обработки персональных данных требованиям законодательства.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Детского сада.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6.1.10. Организация уведомления </w:t>
      </w:r>
      <w:proofErr w:type="spellStart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E05B55" w:rsidRDefault="00E05B55" w:rsidP="00E05B5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05B55" w:rsidRDefault="00E05B55" w:rsidP="00E05B5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225F9" w:rsidRPr="00DC16CA" w:rsidRDefault="001113FF" w:rsidP="00E05B5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Ответственность</w:t>
      </w:r>
    </w:p>
    <w:p w:rsidR="00D225F9" w:rsidRPr="00DC16CA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D225F9" w:rsidRDefault="001113FF" w:rsidP="002C130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C16CA">
        <w:rPr>
          <w:rFonts w:hAnsi="Times New Roman" w:cs="Times New Roman"/>
          <w:color w:val="000000"/>
          <w:sz w:val="24"/>
          <w:szCs w:val="24"/>
          <w:lang w:val="ru-RU"/>
        </w:rPr>
        <w:t xml:space="preserve"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морального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независимо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D225F9" w:rsidSect="00DC16CA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A3E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051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06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D4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531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113FF"/>
    <w:rsid w:val="0023684C"/>
    <w:rsid w:val="002C1307"/>
    <w:rsid w:val="002D33B1"/>
    <w:rsid w:val="002D3591"/>
    <w:rsid w:val="003514A0"/>
    <w:rsid w:val="004923B8"/>
    <w:rsid w:val="004F7E17"/>
    <w:rsid w:val="005A05CE"/>
    <w:rsid w:val="00653AF6"/>
    <w:rsid w:val="0093470B"/>
    <w:rsid w:val="00A43D15"/>
    <w:rsid w:val="00B73A5A"/>
    <w:rsid w:val="00D225F9"/>
    <w:rsid w:val="00DC16CA"/>
    <w:rsid w:val="00E05B5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B3EE"/>
  <w15:docId w15:val="{4155194B-31B7-4358-9345-63718B5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DC16CA"/>
    <w:pPr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C16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DC16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5</cp:revision>
  <dcterms:created xsi:type="dcterms:W3CDTF">2023-03-09T14:13:00Z</dcterms:created>
  <dcterms:modified xsi:type="dcterms:W3CDTF">2023-03-10T07:39:00Z</dcterms:modified>
</cp:coreProperties>
</file>